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A8" w:rsidRPr="00215621" w:rsidRDefault="00215621" w:rsidP="00375EA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212121"/>
          <w:sz w:val="32"/>
          <w:szCs w:val="32"/>
        </w:rPr>
      </w:pPr>
      <w:r>
        <w:rPr>
          <w:rStyle w:val="a4"/>
          <w:color w:val="212121"/>
          <w:sz w:val="32"/>
          <w:szCs w:val="32"/>
          <w:bdr w:val="none" w:sz="0" w:space="0" w:color="auto" w:frame="1"/>
        </w:rPr>
        <w:t>Состав</w:t>
      </w:r>
      <w:r w:rsidR="00375EA8" w:rsidRPr="00215621">
        <w:rPr>
          <w:rStyle w:val="a4"/>
          <w:color w:val="212121"/>
          <w:sz w:val="32"/>
          <w:szCs w:val="32"/>
          <w:bdr w:val="none" w:sz="0" w:space="0" w:color="auto" w:frame="1"/>
        </w:rPr>
        <w:t xml:space="preserve"> территориальной админи</w:t>
      </w:r>
      <w:r>
        <w:rPr>
          <w:rStyle w:val="a4"/>
          <w:color w:val="212121"/>
          <w:sz w:val="32"/>
          <w:szCs w:val="32"/>
          <w:bdr w:val="none" w:sz="0" w:space="0" w:color="auto" w:frame="1"/>
        </w:rPr>
        <w:t>стративной комиссии Мирошниковского</w:t>
      </w:r>
      <w:r w:rsidR="00375EA8" w:rsidRPr="00215621">
        <w:rPr>
          <w:rStyle w:val="a4"/>
          <w:color w:val="212121"/>
          <w:sz w:val="32"/>
          <w:szCs w:val="32"/>
          <w:bdr w:val="none" w:sz="0" w:space="0" w:color="auto" w:frame="1"/>
        </w:rPr>
        <w:t xml:space="preserve"> сельского поселения</w:t>
      </w:r>
      <w:r>
        <w:rPr>
          <w:rStyle w:val="a4"/>
          <w:color w:val="212121"/>
          <w:sz w:val="32"/>
          <w:szCs w:val="32"/>
          <w:bdr w:val="none" w:sz="0" w:space="0" w:color="auto" w:frame="1"/>
        </w:rPr>
        <w:t xml:space="preserve"> Котовского муниципального района Волгоградской области</w:t>
      </w:r>
      <w:r w:rsidR="00375EA8" w:rsidRPr="00215621">
        <w:rPr>
          <w:rStyle w:val="a4"/>
          <w:color w:val="212121"/>
          <w:sz w:val="32"/>
          <w:szCs w:val="32"/>
          <w:bdr w:val="none" w:sz="0" w:space="0" w:color="auto" w:frame="1"/>
        </w:rPr>
        <w:t> </w:t>
      </w:r>
    </w:p>
    <w:p w:rsidR="00215621" w:rsidRDefault="00215621" w:rsidP="00375EA8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212121"/>
          <w:sz w:val="32"/>
          <w:szCs w:val="32"/>
          <w:bdr w:val="none" w:sz="0" w:space="0" w:color="auto" w:frame="1"/>
        </w:rPr>
      </w:pPr>
    </w:p>
    <w:p w:rsidR="00215621" w:rsidRDefault="00215621" w:rsidP="00375EA8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212121"/>
          <w:sz w:val="32"/>
          <w:szCs w:val="32"/>
          <w:bdr w:val="none" w:sz="0" w:space="0" w:color="auto" w:frame="1"/>
        </w:rPr>
      </w:pPr>
    </w:p>
    <w:p w:rsidR="00375EA8" w:rsidRPr="00215621" w:rsidRDefault="00375EA8" w:rsidP="00375EA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212121"/>
          <w:sz w:val="32"/>
          <w:szCs w:val="32"/>
        </w:rPr>
      </w:pPr>
      <w:r w:rsidRPr="00215621">
        <w:rPr>
          <w:rStyle w:val="a4"/>
          <w:color w:val="212121"/>
          <w:sz w:val="32"/>
          <w:szCs w:val="32"/>
          <w:bdr w:val="none" w:sz="0" w:space="0" w:color="auto" w:frame="1"/>
        </w:rPr>
        <w:t>Председатель</w:t>
      </w:r>
      <w:r w:rsidR="00215621">
        <w:rPr>
          <w:rStyle w:val="a4"/>
          <w:color w:val="212121"/>
          <w:sz w:val="32"/>
          <w:szCs w:val="32"/>
          <w:bdr w:val="none" w:sz="0" w:space="0" w:color="auto" w:frame="1"/>
        </w:rPr>
        <w:t xml:space="preserve"> комиссии</w:t>
      </w:r>
      <w:r w:rsidRPr="00215621">
        <w:rPr>
          <w:rStyle w:val="a4"/>
          <w:color w:val="212121"/>
          <w:sz w:val="32"/>
          <w:szCs w:val="32"/>
          <w:bdr w:val="none" w:sz="0" w:space="0" w:color="auto" w:frame="1"/>
        </w:rPr>
        <w:t>:</w:t>
      </w:r>
      <w:r w:rsidR="00215621">
        <w:rPr>
          <w:color w:val="212121"/>
          <w:sz w:val="32"/>
          <w:szCs w:val="32"/>
        </w:rPr>
        <w:t> Михайлова Наталья Валерьевна, глава Мирошниковского сельского поселения</w:t>
      </w:r>
    </w:p>
    <w:p w:rsidR="00375EA8" w:rsidRPr="00215621" w:rsidRDefault="00375EA8" w:rsidP="00375EA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212121"/>
          <w:sz w:val="32"/>
          <w:szCs w:val="32"/>
        </w:rPr>
      </w:pPr>
      <w:r w:rsidRPr="00215621">
        <w:rPr>
          <w:rStyle w:val="a4"/>
          <w:color w:val="212121"/>
          <w:sz w:val="32"/>
          <w:szCs w:val="32"/>
          <w:bdr w:val="none" w:sz="0" w:space="0" w:color="auto" w:frame="1"/>
        </w:rPr>
        <w:t>Заместитель председателя</w:t>
      </w:r>
      <w:r w:rsidR="00215621">
        <w:rPr>
          <w:rStyle w:val="a4"/>
          <w:color w:val="212121"/>
          <w:sz w:val="32"/>
          <w:szCs w:val="32"/>
          <w:bdr w:val="none" w:sz="0" w:space="0" w:color="auto" w:frame="1"/>
        </w:rPr>
        <w:t xml:space="preserve"> комиссии</w:t>
      </w:r>
      <w:r w:rsidRPr="00215621">
        <w:rPr>
          <w:rStyle w:val="a4"/>
          <w:color w:val="212121"/>
          <w:sz w:val="32"/>
          <w:szCs w:val="32"/>
          <w:bdr w:val="none" w:sz="0" w:space="0" w:color="auto" w:frame="1"/>
        </w:rPr>
        <w:t>:</w:t>
      </w:r>
      <w:r w:rsidR="00215621">
        <w:rPr>
          <w:color w:val="212121"/>
          <w:sz w:val="32"/>
          <w:szCs w:val="32"/>
        </w:rPr>
        <w:t> Бекк Евгений Иванович, начальник Мирошниковского ОП ГКУ ВО ПЧ №</w:t>
      </w:r>
      <w:r w:rsidR="00EB6DBA">
        <w:rPr>
          <w:color w:val="212121"/>
          <w:sz w:val="32"/>
          <w:szCs w:val="32"/>
        </w:rPr>
        <w:t>96 2 отряд ПС</w:t>
      </w:r>
    </w:p>
    <w:p w:rsidR="00375EA8" w:rsidRPr="00215621" w:rsidRDefault="00375EA8" w:rsidP="00375EA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212121"/>
          <w:sz w:val="32"/>
          <w:szCs w:val="32"/>
        </w:rPr>
      </w:pPr>
      <w:r w:rsidRPr="00215621">
        <w:rPr>
          <w:rStyle w:val="a4"/>
          <w:color w:val="212121"/>
          <w:sz w:val="32"/>
          <w:szCs w:val="32"/>
          <w:bdr w:val="none" w:sz="0" w:space="0" w:color="auto" w:frame="1"/>
        </w:rPr>
        <w:t>Ответственный секретарь:</w:t>
      </w:r>
      <w:r w:rsidR="00EB6DBA">
        <w:rPr>
          <w:color w:val="212121"/>
          <w:sz w:val="32"/>
          <w:szCs w:val="32"/>
        </w:rPr>
        <w:t> Кох Ирина Викторовна, ведущий специалист администрации Мирошниковского сельского поселения</w:t>
      </w:r>
      <w:bookmarkStart w:id="0" w:name="_GoBack"/>
      <w:bookmarkEnd w:id="0"/>
    </w:p>
    <w:p w:rsidR="00215621" w:rsidRDefault="00215621" w:rsidP="00375EA8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212121"/>
          <w:sz w:val="32"/>
          <w:szCs w:val="32"/>
          <w:bdr w:val="none" w:sz="0" w:space="0" w:color="auto" w:frame="1"/>
        </w:rPr>
      </w:pPr>
    </w:p>
    <w:p w:rsidR="00215621" w:rsidRDefault="00215621" w:rsidP="00375EA8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212121"/>
          <w:sz w:val="32"/>
          <w:szCs w:val="32"/>
          <w:bdr w:val="none" w:sz="0" w:space="0" w:color="auto" w:frame="1"/>
        </w:rPr>
      </w:pPr>
    </w:p>
    <w:p w:rsidR="00375EA8" w:rsidRPr="00215621" w:rsidRDefault="00375EA8" w:rsidP="00375EA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212121"/>
          <w:sz w:val="32"/>
          <w:szCs w:val="32"/>
        </w:rPr>
      </w:pPr>
      <w:r w:rsidRPr="00215621">
        <w:rPr>
          <w:rStyle w:val="a4"/>
          <w:color w:val="212121"/>
          <w:sz w:val="32"/>
          <w:szCs w:val="32"/>
          <w:bdr w:val="none" w:sz="0" w:space="0" w:color="auto" w:frame="1"/>
        </w:rPr>
        <w:t>Члены административной комиссии:</w:t>
      </w:r>
      <w:r w:rsidRPr="00215621">
        <w:rPr>
          <w:color w:val="212121"/>
          <w:sz w:val="32"/>
          <w:szCs w:val="32"/>
        </w:rPr>
        <w:t> </w:t>
      </w:r>
    </w:p>
    <w:p w:rsidR="00375EA8" w:rsidRPr="00215621" w:rsidRDefault="00215621" w:rsidP="00375EA8">
      <w:pPr>
        <w:pStyle w:val="a3"/>
        <w:shd w:val="clear" w:color="auto" w:fill="FFFFFF"/>
        <w:spacing w:before="0" w:beforeAutospacing="0" w:after="264" w:afterAutospacing="0" w:line="300" w:lineRule="atLeast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1. Кравцева Марина Юрьевна</w:t>
      </w:r>
    </w:p>
    <w:p w:rsidR="00375EA8" w:rsidRPr="00215621" w:rsidRDefault="00215621" w:rsidP="00375EA8">
      <w:pPr>
        <w:pStyle w:val="a3"/>
        <w:shd w:val="clear" w:color="auto" w:fill="FFFFFF"/>
        <w:spacing w:before="0" w:beforeAutospacing="0" w:after="264" w:afterAutospacing="0" w:line="300" w:lineRule="atLeast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2. Карагичева Елена Анатольевна</w:t>
      </w:r>
    </w:p>
    <w:p w:rsidR="00375EA8" w:rsidRPr="00215621" w:rsidRDefault="00215621" w:rsidP="00375EA8">
      <w:pPr>
        <w:pStyle w:val="a3"/>
        <w:shd w:val="clear" w:color="auto" w:fill="FFFFFF"/>
        <w:spacing w:before="0" w:beforeAutospacing="0" w:after="264" w:afterAutospacing="0" w:line="300" w:lineRule="atLeast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3. Корсаков Василий Иванович</w:t>
      </w:r>
    </w:p>
    <w:p w:rsidR="00375EA8" w:rsidRPr="00215621" w:rsidRDefault="00215621" w:rsidP="00375EA8">
      <w:pPr>
        <w:pStyle w:val="a3"/>
        <w:shd w:val="clear" w:color="auto" w:fill="FFFFFF"/>
        <w:spacing w:before="0" w:beforeAutospacing="0" w:after="264" w:afterAutospacing="0" w:line="300" w:lineRule="atLeast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4. Чернухина Наталья Васильевна</w:t>
      </w:r>
    </w:p>
    <w:p w:rsidR="00375EA8" w:rsidRPr="00215621" w:rsidRDefault="00375EA8" w:rsidP="00375EA8">
      <w:pPr>
        <w:pStyle w:val="a3"/>
        <w:shd w:val="clear" w:color="auto" w:fill="FFFFFF"/>
        <w:spacing w:before="0" w:beforeAutospacing="0" w:after="264" w:afterAutospacing="0" w:line="300" w:lineRule="atLeast"/>
        <w:rPr>
          <w:color w:val="212121"/>
          <w:sz w:val="32"/>
          <w:szCs w:val="32"/>
        </w:rPr>
      </w:pPr>
    </w:p>
    <w:p w:rsidR="00375EA8" w:rsidRPr="00215621" w:rsidRDefault="00375EA8" w:rsidP="00375EA8">
      <w:pPr>
        <w:pStyle w:val="a3"/>
        <w:shd w:val="clear" w:color="auto" w:fill="FFFFFF"/>
        <w:spacing w:before="0" w:beforeAutospacing="0" w:after="264" w:afterAutospacing="0" w:line="300" w:lineRule="atLeast"/>
        <w:rPr>
          <w:color w:val="212121"/>
          <w:sz w:val="32"/>
          <w:szCs w:val="32"/>
        </w:rPr>
      </w:pPr>
    </w:p>
    <w:p w:rsidR="00F245B7" w:rsidRPr="00215621" w:rsidRDefault="00F245B7">
      <w:pPr>
        <w:rPr>
          <w:rFonts w:ascii="Times New Roman" w:hAnsi="Times New Roman" w:cs="Times New Roman"/>
          <w:sz w:val="32"/>
          <w:szCs w:val="32"/>
        </w:rPr>
      </w:pPr>
    </w:p>
    <w:sectPr w:rsidR="00F245B7" w:rsidRPr="0021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3"/>
    <w:rsid w:val="00215621"/>
    <w:rsid w:val="00375EA8"/>
    <w:rsid w:val="00CA4EB3"/>
    <w:rsid w:val="00EB6DBA"/>
    <w:rsid w:val="00F2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E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2026-06-10T11:30:00Z</dcterms:created>
  <dcterms:modified xsi:type="dcterms:W3CDTF">2026-06-10T12:03:00Z</dcterms:modified>
</cp:coreProperties>
</file>